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1746" w:rsidRPr="00691746" w:rsidRDefault="00691746" w:rsidP="0069174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1746">
        <w:rPr>
          <w:rFonts w:ascii="Arial" w:hAnsi="Arial" w:cs="Arial"/>
          <w:b/>
          <w:sz w:val="28"/>
          <w:szCs w:val="28"/>
          <w:u w:val="single"/>
        </w:rPr>
        <w:t>Opérations palliatives en cardiologie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91746" w:rsidRP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proofErr w:type="spellStart"/>
      <w:r w:rsidRPr="00691746">
        <w:rPr>
          <w:rFonts w:ascii="Arial" w:hAnsi="Arial" w:cs="Arial"/>
          <w:b/>
          <w:sz w:val="28"/>
          <w:szCs w:val="28"/>
          <w:u w:val="single"/>
        </w:rPr>
        <w:t>Blalock</w:t>
      </w:r>
      <w:proofErr w:type="spellEnd"/>
      <w:r w:rsidRPr="0069174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Pour: T4F, SP et atrésie pulmonaire ou tricuspide</w:t>
      </w:r>
    </w:p>
    <w:p w:rsidR="00691746" w:rsidRPr="00691746" w:rsidRDefault="00691746" w:rsidP="0069174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91746">
        <w:rPr>
          <w:rFonts w:ascii="Arial" w:hAnsi="Arial" w:cs="Arial"/>
          <w:sz w:val="28"/>
          <w:szCs w:val="28"/>
        </w:rPr>
        <w:t xml:space="preserve">"classique"= anastomose </w:t>
      </w:r>
      <w:proofErr w:type="spellStart"/>
      <w:r w:rsidRPr="00691746">
        <w:rPr>
          <w:rFonts w:ascii="Arial" w:hAnsi="Arial" w:cs="Arial"/>
          <w:sz w:val="28"/>
          <w:szCs w:val="28"/>
        </w:rPr>
        <w:t>S-clav</w:t>
      </w:r>
      <w:proofErr w:type="spellEnd"/>
      <w:r w:rsidRPr="0069174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91746">
        <w:rPr>
          <w:rFonts w:ascii="Arial" w:hAnsi="Arial" w:cs="Arial"/>
          <w:sz w:val="28"/>
          <w:szCs w:val="28"/>
        </w:rPr>
        <w:t>droite</w:t>
      </w:r>
      <w:proofErr w:type="gramEnd"/>
      <w:r w:rsidRPr="00691746">
        <w:rPr>
          <w:rFonts w:ascii="Arial" w:hAnsi="Arial" w:cs="Arial"/>
          <w:sz w:val="28"/>
          <w:szCs w:val="28"/>
        </w:rPr>
        <w:t>=&gt;AP droite</w:t>
      </w:r>
    </w:p>
    <w:p w:rsidR="00691746" w:rsidRPr="00691746" w:rsidRDefault="00691746" w:rsidP="0069174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91746">
        <w:rPr>
          <w:rFonts w:ascii="Arial" w:hAnsi="Arial" w:cs="Arial"/>
          <w:sz w:val="28"/>
          <w:szCs w:val="28"/>
        </w:rPr>
        <w:t>"modifié"=tube (</w:t>
      </w:r>
      <w:proofErr w:type="spellStart"/>
      <w:r w:rsidRPr="00691746">
        <w:rPr>
          <w:rFonts w:ascii="Arial" w:hAnsi="Arial" w:cs="Arial"/>
          <w:sz w:val="28"/>
          <w:szCs w:val="28"/>
        </w:rPr>
        <w:t>Gore-Tex</w:t>
      </w:r>
      <w:proofErr w:type="spellEnd"/>
      <w:r w:rsidRPr="00691746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691746">
        <w:rPr>
          <w:rFonts w:ascii="Arial" w:hAnsi="Arial" w:cs="Arial"/>
          <w:sz w:val="28"/>
          <w:szCs w:val="28"/>
        </w:rPr>
        <w:t>S-clav</w:t>
      </w:r>
      <w:proofErr w:type="spellEnd"/>
      <w:r w:rsidRPr="0069174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91746">
        <w:rPr>
          <w:rFonts w:ascii="Arial" w:hAnsi="Arial" w:cs="Arial"/>
          <w:sz w:val="28"/>
          <w:szCs w:val="28"/>
        </w:rPr>
        <w:t>droite</w:t>
      </w:r>
      <w:proofErr w:type="gramEnd"/>
      <w:r w:rsidRPr="00691746">
        <w:rPr>
          <w:rFonts w:ascii="Arial" w:hAnsi="Arial" w:cs="Arial"/>
          <w:sz w:val="28"/>
          <w:szCs w:val="28"/>
        </w:rPr>
        <w:t>=&gt;AP droite</w:t>
      </w:r>
    </w:p>
    <w:p w:rsidR="00691746" w:rsidRPr="00691746" w:rsidRDefault="00691746" w:rsidP="0069174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91746">
        <w:rPr>
          <w:rFonts w:ascii="Arial" w:hAnsi="Arial" w:cs="Arial"/>
          <w:sz w:val="28"/>
          <w:szCs w:val="28"/>
        </w:rPr>
        <w:t>"central"= tube Aorte =&gt;AP droite</w:t>
      </w:r>
    </w:p>
    <w:p w:rsidR="00691746" w:rsidRPr="00691746" w:rsidRDefault="00691746" w:rsidP="0069174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91746">
        <w:rPr>
          <w:rFonts w:ascii="Arial" w:hAnsi="Arial" w:cs="Arial"/>
          <w:sz w:val="28"/>
          <w:szCs w:val="28"/>
        </w:rPr>
        <w:t>"</w:t>
      </w:r>
      <w:proofErr w:type="spellStart"/>
      <w:r w:rsidRPr="00691746">
        <w:rPr>
          <w:rFonts w:ascii="Arial" w:hAnsi="Arial" w:cs="Arial"/>
          <w:sz w:val="28"/>
          <w:szCs w:val="28"/>
        </w:rPr>
        <w:t>waterson</w:t>
      </w:r>
      <w:proofErr w:type="spellEnd"/>
      <w:r w:rsidRPr="00691746">
        <w:rPr>
          <w:rFonts w:ascii="Arial" w:hAnsi="Arial" w:cs="Arial"/>
          <w:sz w:val="28"/>
          <w:szCs w:val="28"/>
        </w:rPr>
        <w:t>"= anastomose Aorte =&gt;AP droite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Complications: lésions phréniques, thrombose=&gt; nécessite une prophylaxie par aspirine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91746" w:rsidRP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691746">
        <w:rPr>
          <w:rFonts w:ascii="Arial" w:hAnsi="Arial" w:cs="Arial"/>
          <w:b/>
          <w:sz w:val="28"/>
          <w:szCs w:val="28"/>
          <w:u w:val="single"/>
        </w:rPr>
        <w:t>Cerclage AP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Pour: CIV multiples ou avec coarctation de l'aorte, CAV déséquilibré, TGV corrigé tardivement (préparation VG). 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serrage se fait sous monitoring de la </w:t>
      </w:r>
      <w:proofErr w:type="spellStart"/>
      <w:r>
        <w:rPr>
          <w:rFonts w:ascii="Arial" w:hAnsi="Arial" w:cs="Arial"/>
          <w:sz w:val="28"/>
          <w:szCs w:val="28"/>
        </w:rPr>
        <w:t>SaO</w:t>
      </w:r>
      <w:proofErr w:type="spellEnd"/>
      <w:r>
        <w:rPr>
          <w:rFonts w:ascii="Arial" w:hAnsi="Arial" w:cs="Arial"/>
          <w:sz w:val="28"/>
          <w:szCs w:val="28"/>
        </w:rPr>
        <w:t xml:space="preserve"> ad PAP=1/3 systémique=&gt; selon la pathologie sous jacente on peut tolérer une certaine </w:t>
      </w:r>
      <w:proofErr w:type="spellStart"/>
      <w:r>
        <w:rPr>
          <w:rFonts w:ascii="Arial" w:hAnsi="Arial" w:cs="Arial"/>
          <w:sz w:val="28"/>
          <w:szCs w:val="28"/>
        </w:rPr>
        <w:t>désaturation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proofErr w:type="spellStart"/>
      <w:r w:rsidRPr="00691746">
        <w:rPr>
          <w:rFonts w:ascii="Arial" w:hAnsi="Arial" w:cs="Arial"/>
          <w:b/>
          <w:sz w:val="28"/>
          <w:szCs w:val="28"/>
          <w:u w:val="single"/>
        </w:rPr>
        <w:t>Rashkind</w:t>
      </w:r>
      <w:proofErr w:type="spellEnd"/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fait par </w:t>
      </w:r>
      <w:proofErr w:type="spellStart"/>
      <w:r>
        <w:rPr>
          <w:rFonts w:ascii="Arial" w:hAnsi="Arial" w:cs="Arial"/>
          <w:sz w:val="28"/>
          <w:szCs w:val="28"/>
        </w:rPr>
        <w:t>ballonet</w:t>
      </w:r>
      <w:proofErr w:type="spellEnd"/>
      <w:r>
        <w:rPr>
          <w:rFonts w:ascii="Arial" w:hAnsi="Arial" w:cs="Arial"/>
          <w:sz w:val="28"/>
          <w:szCs w:val="28"/>
        </w:rPr>
        <w:t xml:space="preserve"> par voie fémorale DANS LES PREMIERS JOURS DE VIE car ensuite le septum devient trop charnu=&gt; ensuite se fait par </w:t>
      </w:r>
      <w:proofErr w:type="spellStart"/>
      <w:r>
        <w:rPr>
          <w:rFonts w:ascii="Arial" w:hAnsi="Arial" w:cs="Arial"/>
          <w:sz w:val="28"/>
          <w:szCs w:val="28"/>
        </w:rPr>
        <w:t>atrioseptotomie</w:t>
      </w:r>
      <w:proofErr w:type="spellEnd"/>
      <w:r>
        <w:rPr>
          <w:rFonts w:ascii="Arial" w:hAnsi="Arial" w:cs="Arial"/>
          <w:sz w:val="28"/>
          <w:szCs w:val="28"/>
        </w:rPr>
        <w:t xml:space="preserve"> chirurgicale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691746">
        <w:rPr>
          <w:rFonts w:ascii="Arial" w:hAnsi="Arial" w:cs="Arial"/>
          <w:b/>
          <w:sz w:val="28"/>
          <w:szCs w:val="28"/>
          <w:u w:val="single"/>
        </w:rPr>
        <w:t>Glenn</w:t>
      </w:r>
      <w:r>
        <w:rPr>
          <w:rFonts w:ascii="Arial" w:hAnsi="Arial" w:cs="Arial"/>
          <w:sz w:val="28"/>
          <w:szCs w:val="28"/>
        </w:rPr>
        <w:t xml:space="preserve"> (VCS=&gt; AP droite) et </w:t>
      </w:r>
      <w:proofErr w:type="spellStart"/>
      <w:r w:rsidRPr="00691746">
        <w:rPr>
          <w:rFonts w:ascii="Arial" w:hAnsi="Arial" w:cs="Arial"/>
          <w:b/>
          <w:sz w:val="28"/>
          <w:szCs w:val="28"/>
          <w:u w:val="single"/>
        </w:rPr>
        <w:t>Fontan</w:t>
      </w:r>
      <w:proofErr w:type="spellEnd"/>
      <w:r>
        <w:rPr>
          <w:rFonts w:ascii="Arial" w:hAnsi="Arial" w:cs="Arial"/>
          <w:sz w:val="28"/>
          <w:szCs w:val="28"/>
        </w:rPr>
        <w:t xml:space="preserve"> (VCS+VCI dans AP)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But: diminution du travail du VD.  </w:t>
      </w:r>
    </w:p>
    <w:p w:rsidR="00691746" w:rsidRDefault="00691746" w:rsidP="0069174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Sevrer rapidement la ventilation mécanique et éviter les PEEP haute chez ces patients car gène le RV. Avantager chez ces patients la position </w:t>
      </w:r>
      <w:proofErr w:type="spellStart"/>
      <w:r>
        <w:rPr>
          <w:rFonts w:ascii="Arial" w:hAnsi="Arial" w:cs="Arial"/>
          <w:sz w:val="28"/>
          <w:szCs w:val="28"/>
        </w:rPr>
        <w:t>semi-assise</w:t>
      </w:r>
      <w:proofErr w:type="spellEnd"/>
      <w:r>
        <w:rPr>
          <w:rFonts w:ascii="Arial" w:hAnsi="Arial" w:cs="Arial"/>
          <w:sz w:val="28"/>
          <w:szCs w:val="28"/>
        </w:rPr>
        <w:t xml:space="preserve"> qui favorise le RV de la VCS. NB: ne jamais mettre de VVC dans VCI dans ces cas car une thrombose entrainerait un bloc du flux pulmonaire et un arrêt cardiaque!</w:t>
      </w:r>
    </w:p>
    <w:p w:rsidR="00565290" w:rsidRDefault="00691746"/>
    <w:sectPr w:rsidR="00565290" w:rsidSect="00D00722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F1657F"/>
    <w:multiLevelType w:val="hybridMultilevel"/>
    <w:tmpl w:val="E904FB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1746"/>
    <w:rsid w:val="0069174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91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dddd</dc:creator>
  <cp:keywords/>
  <cp:lastModifiedBy>dd dddd</cp:lastModifiedBy>
  <cp:revision>1</cp:revision>
  <dcterms:created xsi:type="dcterms:W3CDTF">2010-12-04T15:05:00Z</dcterms:created>
  <dcterms:modified xsi:type="dcterms:W3CDTF">2010-12-04T15:08:00Z</dcterms:modified>
</cp:coreProperties>
</file>